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C16F8" w14:textId="6DEB91D9" w:rsidR="00832548" w:rsidRPr="0020551D" w:rsidRDefault="00832548" w:rsidP="00832548">
      <w:pPr>
        <w:pStyle w:val="Geenafstand"/>
        <w:rPr>
          <w:rFonts w:cs="Arial"/>
          <w:b/>
          <w:sz w:val="24"/>
        </w:rPr>
      </w:pPr>
      <w:bookmarkStart w:id="0" w:name="_GoBack"/>
      <w:bookmarkEnd w:id="0"/>
      <w:r w:rsidRPr="0020551D">
        <w:rPr>
          <w:rFonts w:cs="Arial"/>
          <w:b/>
          <w:sz w:val="24"/>
        </w:rPr>
        <w:t xml:space="preserve">Vragen bij hoofdstuk 2 </w:t>
      </w:r>
      <w:r w:rsidRPr="0020551D">
        <w:rPr>
          <w:rFonts w:cs="Arial"/>
          <w:b/>
          <w:sz w:val="24"/>
        </w:rPr>
        <w:tab/>
        <w:t xml:space="preserve">Voersamenstelling </w:t>
      </w:r>
    </w:p>
    <w:p w14:paraId="1BA9F533" w14:textId="77777777" w:rsidR="00832548" w:rsidRPr="0020551D" w:rsidRDefault="00832548" w:rsidP="00832548">
      <w:pPr>
        <w:pStyle w:val="Geenafstand"/>
        <w:rPr>
          <w:rFonts w:cs="Arial"/>
          <w:b/>
          <w:i/>
          <w:sz w:val="24"/>
        </w:rPr>
      </w:pPr>
    </w:p>
    <w:p w14:paraId="6230557B" w14:textId="41ACE3F3" w:rsidR="00832548" w:rsidRPr="0020551D" w:rsidRDefault="00832548" w:rsidP="00832548">
      <w:pPr>
        <w:pStyle w:val="Geenafstand"/>
        <w:jc w:val="both"/>
        <w:rPr>
          <w:rFonts w:cs="Arial"/>
          <w:b/>
          <w:sz w:val="24"/>
        </w:rPr>
      </w:pPr>
      <w:r w:rsidRPr="0020551D">
        <w:rPr>
          <w:rFonts w:cs="Arial"/>
          <w:b/>
          <w:sz w:val="24"/>
        </w:rPr>
        <w:t>Theorievragen.</w:t>
      </w:r>
    </w:p>
    <w:p w14:paraId="734C331C" w14:textId="77777777" w:rsidR="00832548" w:rsidRPr="0020551D" w:rsidRDefault="00832548" w:rsidP="00832548">
      <w:pPr>
        <w:pStyle w:val="Geenafstand"/>
        <w:rPr>
          <w:rFonts w:cs="Arial"/>
          <w:b/>
          <w:i/>
          <w:sz w:val="24"/>
        </w:rPr>
      </w:pPr>
    </w:p>
    <w:p w14:paraId="4D51BACC" w14:textId="77777777" w:rsidR="00832548" w:rsidRPr="0020551D" w:rsidRDefault="00832548" w:rsidP="00832548">
      <w:pPr>
        <w:pStyle w:val="Geenafstand"/>
        <w:numPr>
          <w:ilvl w:val="0"/>
          <w:numId w:val="1"/>
        </w:numPr>
        <w:rPr>
          <w:rFonts w:cs="Arial"/>
          <w:sz w:val="22"/>
        </w:rPr>
      </w:pPr>
      <w:r w:rsidRPr="0020551D">
        <w:rPr>
          <w:rFonts w:cs="Arial"/>
          <w:sz w:val="22"/>
        </w:rPr>
        <w:t>Om te beginnen zijn voedermiddelen opgebouwd uit twee onderdelen? Welke?</w:t>
      </w:r>
      <w:r w:rsidRPr="0020551D">
        <w:rPr>
          <w:rFonts w:cs="Arial"/>
          <w:sz w:val="22"/>
        </w:rPr>
        <w:br/>
      </w:r>
    </w:p>
    <w:p w14:paraId="5378073D" w14:textId="77777777" w:rsidR="00832548" w:rsidRPr="0020551D" w:rsidRDefault="00832548" w:rsidP="00832548">
      <w:pPr>
        <w:pStyle w:val="Geenafstand"/>
        <w:numPr>
          <w:ilvl w:val="0"/>
          <w:numId w:val="1"/>
        </w:numPr>
        <w:rPr>
          <w:rFonts w:cs="Arial"/>
          <w:sz w:val="22"/>
        </w:rPr>
      </w:pPr>
      <w:r w:rsidRPr="0020551D">
        <w:rPr>
          <w:rFonts w:cs="Arial"/>
          <w:sz w:val="22"/>
        </w:rPr>
        <w:t>Water bevat geen voedingsstoffen, maar is echter onmisbaar als voedingsstof. Benoem 5 belangrijke functies van water.</w:t>
      </w:r>
      <w:r w:rsidRPr="0020551D">
        <w:rPr>
          <w:rFonts w:cs="Arial"/>
          <w:sz w:val="22"/>
        </w:rPr>
        <w:br/>
      </w:r>
    </w:p>
    <w:p w14:paraId="3EBA94EA" w14:textId="77777777" w:rsidR="00832548" w:rsidRPr="0020551D" w:rsidRDefault="00832548" w:rsidP="00832548">
      <w:pPr>
        <w:pStyle w:val="Geenafstand"/>
        <w:numPr>
          <w:ilvl w:val="0"/>
          <w:numId w:val="1"/>
        </w:numPr>
        <w:rPr>
          <w:rFonts w:cs="Arial"/>
          <w:sz w:val="22"/>
        </w:rPr>
      </w:pPr>
      <w:r w:rsidRPr="0020551D">
        <w:rPr>
          <w:rFonts w:cs="Arial"/>
          <w:sz w:val="22"/>
        </w:rPr>
        <w:t xml:space="preserve">Leg uit wat men bedoeld met droge stof. </w:t>
      </w:r>
      <w:r w:rsidRPr="0020551D">
        <w:rPr>
          <w:rFonts w:cs="Arial"/>
          <w:b/>
          <w:sz w:val="22"/>
        </w:rPr>
        <w:br/>
      </w:r>
    </w:p>
    <w:p w14:paraId="16EFA21D" w14:textId="77777777" w:rsidR="00832548" w:rsidRPr="0020551D" w:rsidRDefault="00832548" w:rsidP="00832548">
      <w:pPr>
        <w:pStyle w:val="Geenafstand"/>
        <w:numPr>
          <w:ilvl w:val="0"/>
          <w:numId w:val="1"/>
        </w:numPr>
        <w:rPr>
          <w:rFonts w:cs="Arial"/>
          <w:sz w:val="22"/>
        </w:rPr>
      </w:pPr>
      <w:r w:rsidRPr="0020551D">
        <w:rPr>
          <w:rFonts w:cs="Arial"/>
          <w:sz w:val="22"/>
        </w:rPr>
        <w:t xml:space="preserve">Hoe wordt droge stof vermeld op een </w:t>
      </w:r>
      <w:proofErr w:type="spellStart"/>
      <w:r w:rsidRPr="0020551D">
        <w:rPr>
          <w:rFonts w:cs="Arial"/>
          <w:sz w:val="22"/>
        </w:rPr>
        <w:t>voerbon</w:t>
      </w:r>
      <w:proofErr w:type="spellEnd"/>
      <w:r w:rsidRPr="0020551D">
        <w:rPr>
          <w:rFonts w:cs="Arial"/>
          <w:sz w:val="22"/>
        </w:rPr>
        <w:t>?</w:t>
      </w:r>
      <w:r w:rsidRPr="0020551D">
        <w:rPr>
          <w:rFonts w:cs="Arial"/>
          <w:sz w:val="22"/>
        </w:rPr>
        <w:br/>
      </w:r>
    </w:p>
    <w:p w14:paraId="022AE27E" w14:textId="77777777" w:rsidR="00832548" w:rsidRPr="0020551D" w:rsidRDefault="00832548" w:rsidP="00832548">
      <w:pPr>
        <w:pStyle w:val="Geenafstand"/>
        <w:numPr>
          <w:ilvl w:val="0"/>
          <w:numId w:val="1"/>
        </w:numPr>
        <w:rPr>
          <w:rFonts w:cs="Arial"/>
          <w:sz w:val="22"/>
        </w:rPr>
      </w:pPr>
      <w:r w:rsidRPr="0020551D">
        <w:rPr>
          <w:rFonts w:cs="Arial"/>
          <w:sz w:val="22"/>
        </w:rPr>
        <w:t xml:space="preserve">Wat is het verschil tussen organische- en anorganisch stof? </w:t>
      </w:r>
      <w:r w:rsidRPr="0020551D">
        <w:rPr>
          <w:rFonts w:cs="Arial"/>
          <w:sz w:val="22"/>
        </w:rPr>
        <w:br/>
      </w:r>
    </w:p>
    <w:p w14:paraId="423FB8D7" w14:textId="77777777" w:rsidR="00832548" w:rsidRPr="0020551D" w:rsidRDefault="00832548" w:rsidP="00832548">
      <w:pPr>
        <w:pStyle w:val="Geenafstand"/>
        <w:numPr>
          <w:ilvl w:val="0"/>
          <w:numId w:val="1"/>
        </w:numPr>
        <w:rPr>
          <w:rFonts w:cs="Arial"/>
          <w:sz w:val="22"/>
        </w:rPr>
      </w:pPr>
      <w:r w:rsidRPr="0020551D">
        <w:rPr>
          <w:rFonts w:cs="Arial"/>
          <w:sz w:val="22"/>
        </w:rPr>
        <w:t>Benoem 4 agrarische voedermiddelen die behoren tot organische stof</w:t>
      </w:r>
      <w:r w:rsidRPr="0020551D">
        <w:rPr>
          <w:rFonts w:cs="Arial"/>
          <w:b/>
          <w:sz w:val="22"/>
        </w:rPr>
        <w:t>.</w:t>
      </w:r>
      <w:r w:rsidRPr="0020551D">
        <w:rPr>
          <w:rFonts w:cs="Arial"/>
          <w:sz w:val="22"/>
        </w:rPr>
        <w:br/>
      </w:r>
    </w:p>
    <w:p w14:paraId="21A2EB5F" w14:textId="77777777" w:rsidR="00832548" w:rsidRPr="0020551D" w:rsidRDefault="00832548" w:rsidP="00832548">
      <w:pPr>
        <w:pStyle w:val="Geenafstand"/>
        <w:numPr>
          <w:ilvl w:val="0"/>
          <w:numId w:val="1"/>
        </w:numPr>
        <w:rPr>
          <w:rFonts w:cs="Arial"/>
          <w:sz w:val="22"/>
        </w:rPr>
      </w:pPr>
      <w:r w:rsidRPr="0020551D">
        <w:rPr>
          <w:rFonts w:cs="Arial"/>
          <w:sz w:val="22"/>
        </w:rPr>
        <w:t xml:space="preserve">Benoem 4 producten die behoren tot anorganische stof. </w:t>
      </w:r>
      <w:r w:rsidRPr="0020551D">
        <w:rPr>
          <w:rFonts w:cs="Arial"/>
          <w:sz w:val="22"/>
        </w:rPr>
        <w:br/>
      </w:r>
    </w:p>
    <w:p w14:paraId="022C6F23" w14:textId="77777777" w:rsidR="00832548" w:rsidRPr="0020551D" w:rsidRDefault="00832548" w:rsidP="00832548">
      <w:pPr>
        <w:pStyle w:val="Geenafstand"/>
        <w:numPr>
          <w:ilvl w:val="0"/>
          <w:numId w:val="1"/>
        </w:numPr>
        <w:rPr>
          <w:rFonts w:cs="Arial"/>
          <w:sz w:val="22"/>
        </w:rPr>
      </w:pPr>
      <w:r w:rsidRPr="0020551D">
        <w:rPr>
          <w:rFonts w:cs="Arial"/>
          <w:sz w:val="22"/>
        </w:rPr>
        <w:t>Eiwit bevat als enige bestanddeel van de organische stof een bepaald element, welk element is dit?</w:t>
      </w:r>
      <w:r w:rsidRPr="0020551D">
        <w:rPr>
          <w:rFonts w:cs="Arial"/>
          <w:sz w:val="22"/>
        </w:rPr>
        <w:br/>
      </w:r>
    </w:p>
    <w:p w14:paraId="7DB03A19" w14:textId="77777777" w:rsidR="00832548" w:rsidRPr="0020551D" w:rsidRDefault="00832548" w:rsidP="00832548">
      <w:pPr>
        <w:pStyle w:val="Geenafstand"/>
        <w:numPr>
          <w:ilvl w:val="0"/>
          <w:numId w:val="1"/>
        </w:numPr>
        <w:rPr>
          <w:rFonts w:cs="Arial"/>
          <w:sz w:val="22"/>
        </w:rPr>
      </w:pPr>
      <w:r w:rsidRPr="0020551D">
        <w:rPr>
          <w:rFonts w:cs="Arial"/>
          <w:sz w:val="22"/>
        </w:rPr>
        <w:t>Voor hoeveel procent bestaat eiwit uit stikstof?</w:t>
      </w:r>
      <w:r w:rsidRPr="0020551D">
        <w:rPr>
          <w:rFonts w:cs="Arial"/>
          <w:sz w:val="22"/>
        </w:rPr>
        <w:br/>
      </w:r>
    </w:p>
    <w:p w14:paraId="6CB1CD9D" w14:textId="77777777" w:rsidR="00832548" w:rsidRPr="0020551D" w:rsidRDefault="00832548" w:rsidP="00832548">
      <w:pPr>
        <w:pStyle w:val="Geenafstand"/>
        <w:numPr>
          <w:ilvl w:val="0"/>
          <w:numId w:val="1"/>
        </w:numPr>
        <w:rPr>
          <w:rFonts w:cs="Arial"/>
          <w:sz w:val="22"/>
        </w:rPr>
      </w:pPr>
      <w:r w:rsidRPr="0020551D">
        <w:rPr>
          <w:rFonts w:cs="Arial"/>
          <w:sz w:val="22"/>
        </w:rPr>
        <w:t xml:space="preserve">Leg uit waarom men op een </w:t>
      </w:r>
      <w:proofErr w:type="spellStart"/>
      <w:r w:rsidRPr="0020551D">
        <w:rPr>
          <w:rFonts w:cs="Arial"/>
          <w:sz w:val="22"/>
        </w:rPr>
        <w:t>voerbon</w:t>
      </w:r>
      <w:proofErr w:type="spellEnd"/>
      <w:r w:rsidRPr="0020551D">
        <w:rPr>
          <w:rFonts w:cs="Arial"/>
          <w:sz w:val="22"/>
        </w:rPr>
        <w:t xml:space="preserve"> spreekt van Ruw eiwit (RE) in plaats van Eiwit.</w:t>
      </w:r>
      <w:r w:rsidRPr="0020551D">
        <w:rPr>
          <w:rFonts w:cs="Arial"/>
          <w:sz w:val="22"/>
        </w:rPr>
        <w:br/>
      </w:r>
    </w:p>
    <w:p w14:paraId="7C29EC9A" w14:textId="77777777" w:rsidR="00832548" w:rsidRPr="0020551D" w:rsidRDefault="00832548" w:rsidP="00832548">
      <w:pPr>
        <w:pStyle w:val="Geenafstand"/>
        <w:numPr>
          <w:ilvl w:val="0"/>
          <w:numId w:val="1"/>
        </w:numPr>
        <w:rPr>
          <w:rFonts w:cs="Arial"/>
        </w:rPr>
      </w:pPr>
      <w:r w:rsidRPr="0020551D">
        <w:rPr>
          <w:rFonts w:cs="Arial"/>
          <w:sz w:val="22"/>
        </w:rPr>
        <w:t>Waar is een eiwit uit opgebouwd?</w:t>
      </w:r>
    </w:p>
    <w:p w14:paraId="6F66D7CA" w14:textId="77777777" w:rsidR="00832548" w:rsidRPr="0020551D" w:rsidRDefault="00832548" w:rsidP="00832548">
      <w:pPr>
        <w:pStyle w:val="Geenafstand"/>
        <w:ind w:left="720"/>
        <w:rPr>
          <w:rFonts w:cs="Arial"/>
          <w:sz w:val="22"/>
        </w:rPr>
      </w:pPr>
    </w:p>
    <w:p w14:paraId="5771465C" w14:textId="77777777" w:rsidR="00832548" w:rsidRPr="0020551D" w:rsidRDefault="00832548" w:rsidP="00832548">
      <w:pPr>
        <w:pStyle w:val="Geenafstand"/>
        <w:numPr>
          <w:ilvl w:val="0"/>
          <w:numId w:val="1"/>
        </w:numPr>
        <w:rPr>
          <w:rFonts w:cs="Arial"/>
          <w:sz w:val="22"/>
        </w:rPr>
      </w:pPr>
      <w:r w:rsidRPr="0020551D">
        <w:rPr>
          <w:rFonts w:cs="Arial"/>
          <w:sz w:val="22"/>
        </w:rPr>
        <w:t>Er zijn ongeveer 20 verschillende soorten aminozuren. Het ene eiwit verschilt van het andere door het aantal aminozuren, de volgorde waarin ze aan elkaar zijn gekoppeld en de gebruikte aminozuren.</w:t>
      </w:r>
      <w:r w:rsidRPr="0020551D">
        <w:rPr>
          <w:rFonts w:cs="Arial"/>
          <w:sz w:val="22"/>
        </w:rPr>
        <w:br/>
        <w:t>Soms is er van een bepaald aminozuur wat te weinig. Het kan dan gemaakt worden uit de overmaat van een ander. Voor ongeveer de helft van de aminozuren gaat dit niet op. Ze zijn voor een dier niet te maken uit andere aminozuren. Om toch vlees te kunnen maken moeten deze aminozuren in het voer zitten.</w:t>
      </w:r>
      <w:r w:rsidRPr="0020551D">
        <w:rPr>
          <w:rFonts w:cs="Arial"/>
          <w:sz w:val="22"/>
        </w:rPr>
        <w:br/>
      </w:r>
      <w:r w:rsidRPr="0020551D">
        <w:rPr>
          <w:rFonts w:cs="Arial"/>
          <w:sz w:val="22"/>
        </w:rPr>
        <w:br/>
        <w:t xml:space="preserve">A. Hoe noemt men deze aminozuren? </w:t>
      </w:r>
    </w:p>
    <w:p w14:paraId="2FA51981" w14:textId="77777777" w:rsidR="00832548" w:rsidRPr="0020551D" w:rsidRDefault="00832548" w:rsidP="00832548">
      <w:pPr>
        <w:pStyle w:val="Geenafstand"/>
        <w:ind w:left="720"/>
        <w:rPr>
          <w:rFonts w:cs="Arial"/>
          <w:b/>
          <w:sz w:val="22"/>
        </w:rPr>
      </w:pPr>
      <w:r w:rsidRPr="0020551D">
        <w:rPr>
          <w:rFonts w:cs="Arial"/>
          <w:sz w:val="22"/>
        </w:rPr>
        <w:t xml:space="preserve">B. Benoem 3 voorbeelden van deze aminozuren. </w:t>
      </w:r>
      <w:r w:rsidRPr="0020551D">
        <w:rPr>
          <w:rFonts w:cs="Arial"/>
          <w:sz w:val="22"/>
        </w:rPr>
        <w:br/>
        <w:t xml:space="preserve">C. Wat gebeurd er als varkensvoer te weinig lysine bevat? Ligt je antwoordt verder toe. </w:t>
      </w:r>
    </w:p>
    <w:p w14:paraId="6BD03AC9" w14:textId="77777777" w:rsidR="00832548" w:rsidRPr="0020551D" w:rsidRDefault="00832548" w:rsidP="00832548">
      <w:pPr>
        <w:pStyle w:val="Geenafstand"/>
        <w:ind w:left="720"/>
        <w:rPr>
          <w:rFonts w:cs="Arial"/>
          <w:sz w:val="22"/>
        </w:rPr>
      </w:pPr>
    </w:p>
    <w:p w14:paraId="2E6C1174" w14:textId="77777777" w:rsidR="00832548" w:rsidRPr="0020551D" w:rsidRDefault="00832548" w:rsidP="00832548">
      <w:pPr>
        <w:pStyle w:val="Geenafstand"/>
        <w:numPr>
          <w:ilvl w:val="0"/>
          <w:numId w:val="1"/>
        </w:numPr>
        <w:rPr>
          <w:rFonts w:cs="Arial"/>
          <w:sz w:val="22"/>
        </w:rPr>
      </w:pPr>
      <w:r w:rsidRPr="0020551D">
        <w:rPr>
          <w:rFonts w:cs="Arial"/>
          <w:sz w:val="22"/>
        </w:rPr>
        <w:t>Waarom spreekt men van een Ruw-vetgehalte in plaats van vetgehalte?</w:t>
      </w:r>
      <w:r w:rsidRPr="0020551D">
        <w:rPr>
          <w:rFonts w:cs="Arial"/>
          <w:sz w:val="22"/>
        </w:rPr>
        <w:br/>
      </w:r>
    </w:p>
    <w:p w14:paraId="02E6604B" w14:textId="77777777" w:rsidR="00832548" w:rsidRPr="0020551D" w:rsidRDefault="00832548" w:rsidP="00832548">
      <w:pPr>
        <w:pStyle w:val="Geenafstand"/>
        <w:numPr>
          <w:ilvl w:val="0"/>
          <w:numId w:val="1"/>
        </w:numPr>
        <w:rPr>
          <w:rFonts w:cs="Arial"/>
          <w:sz w:val="22"/>
        </w:rPr>
      </w:pPr>
      <w:r w:rsidRPr="0020551D">
        <w:rPr>
          <w:rFonts w:cs="Arial"/>
          <w:sz w:val="22"/>
        </w:rPr>
        <w:t>De meeste plantaardige voedermiddelen bevatten weinig vet, welke drie plantaardige voedermiddelen bevatten een hoger percentage vet?</w:t>
      </w:r>
      <w:r w:rsidRPr="0020551D">
        <w:rPr>
          <w:rFonts w:cs="Arial"/>
          <w:sz w:val="22"/>
        </w:rPr>
        <w:br/>
      </w:r>
    </w:p>
    <w:p w14:paraId="5B08C5DB" w14:textId="77777777" w:rsidR="00832548" w:rsidRPr="0020551D" w:rsidRDefault="00832548" w:rsidP="00832548">
      <w:pPr>
        <w:pStyle w:val="Geenafstand"/>
        <w:numPr>
          <w:ilvl w:val="0"/>
          <w:numId w:val="1"/>
        </w:numPr>
        <w:rPr>
          <w:rFonts w:cs="Arial"/>
          <w:sz w:val="22"/>
        </w:rPr>
      </w:pPr>
      <w:r w:rsidRPr="0020551D">
        <w:rPr>
          <w:rFonts w:cs="Arial"/>
          <w:sz w:val="22"/>
        </w:rPr>
        <w:t>Vet is goedkoop en levert veel energie op, waarom wordt er toch weinig vet aan een rantsoen toegevoegd?</w:t>
      </w:r>
      <w:r w:rsidRPr="0020551D">
        <w:rPr>
          <w:rFonts w:cs="Arial"/>
          <w:sz w:val="22"/>
        </w:rPr>
        <w:br/>
      </w:r>
    </w:p>
    <w:p w14:paraId="7A9B4DA1" w14:textId="77777777" w:rsidR="00832548" w:rsidRPr="0020551D" w:rsidRDefault="00832548" w:rsidP="00832548">
      <w:pPr>
        <w:pStyle w:val="Geenafstand"/>
        <w:numPr>
          <w:ilvl w:val="0"/>
          <w:numId w:val="1"/>
        </w:numPr>
        <w:rPr>
          <w:rFonts w:cs="Arial"/>
          <w:sz w:val="22"/>
        </w:rPr>
      </w:pPr>
      <w:r w:rsidRPr="0020551D">
        <w:rPr>
          <w:rFonts w:cs="Arial"/>
          <w:sz w:val="22"/>
        </w:rPr>
        <w:t>Wat is het verschil tussen verzadigde en onverzadigde vetten?</w:t>
      </w:r>
    </w:p>
    <w:p w14:paraId="32FE1FFC" w14:textId="77777777" w:rsidR="00832548" w:rsidRPr="0020551D" w:rsidRDefault="00832548" w:rsidP="00832548">
      <w:pPr>
        <w:pStyle w:val="Geenafstand"/>
        <w:ind w:left="720"/>
        <w:rPr>
          <w:rFonts w:cs="Arial"/>
          <w:sz w:val="22"/>
        </w:rPr>
      </w:pPr>
    </w:p>
    <w:p w14:paraId="5A1DE22F" w14:textId="77777777" w:rsidR="00832548" w:rsidRPr="0020551D" w:rsidRDefault="00832548" w:rsidP="00832548">
      <w:pPr>
        <w:pStyle w:val="Geenafstand"/>
        <w:numPr>
          <w:ilvl w:val="0"/>
          <w:numId w:val="1"/>
        </w:numPr>
        <w:rPr>
          <w:rFonts w:cs="Arial"/>
          <w:sz w:val="22"/>
        </w:rPr>
      </w:pPr>
      <w:r w:rsidRPr="0020551D">
        <w:rPr>
          <w:rFonts w:cs="Arial"/>
          <w:sz w:val="22"/>
        </w:rPr>
        <w:t>Koolhydraten kun je verdelen in twee groepen, welke twee?</w:t>
      </w:r>
      <w:r w:rsidRPr="0020551D">
        <w:rPr>
          <w:rFonts w:cs="Arial"/>
          <w:sz w:val="22"/>
        </w:rPr>
        <w:br/>
      </w:r>
    </w:p>
    <w:p w14:paraId="477B0488" w14:textId="77777777" w:rsidR="00832548" w:rsidRPr="0020551D" w:rsidRDefault="00832548" w:rsidP="00832548">
      <w:pPr>
        <w:pStyle w:val="Geenafstand"/>
        <w:numPr>
          <w:ilvl w:val="0"/>
          <w:numId w:val="1"/>
        </w:numPr>
        <w:rPr>
          <w:rFonts w:cs="Arial"/>
          <w:sz w:val="22"/>
        </w:rPr>
      </w:pPr>
      <w:r w:rsidRPr="0020551D">
        <w:rPr>
          <w:rFonts w:cs="Arial"/>
          <w:sz w:val="22"/>
        </w:rPr>
        <w:lastRenderedPageBreak/>
        <w:t xml:space="preserve"> Waar bestaat ruwe celstof uit?</w:t>
      </w:r>
      <w:r w:rsidRPr="0020551D">
        <w:rPr>
          <w:rFonts w:cs="Arial"/>
          <w:sz w:val="22"/>
        </w:rPr>
        <w:br/>
      </w:r>
    </w:p>
    <w:p w14:paraId="5569BEFB" w14:textId="77777777" w:rsidR="00832548" w:rsidRPr="0020551D" w:rsidRDefault="00832548" w:rsidP="00832548">
      <w:pPr>
        <w:pStyle w:val="Geenafstand"/>
        <w:numPr>
          <w:ilvl w:val="0"/>
          <w:numId w:val="1"/>
        </w:numPr>
        <w:rPr>
          <w:rFonts w:cs="Arial"/>
          <w:sz w:val="22"/>
        </w:rPr>
      </w:pPr>
      <w:r w:rsidRPr="0020551D">
        <w:rPr>
          <w:rFonts w:cs="Arial"/>
          <w:sz w:val="22"/>
        </w:rPr>
        <w:t>Op welke manier worden suikers toegepast in het lichaam van het dier?</w:t>
      </w:r>
      <w:r w:rsidRPr="0020551D">
        <w:rPr>
          <w:rFonts w:cs="Arial"/>
          <w:sz w:val="22"/>
        </w:rPr>
        <w:br/>
      </w:r>
    </w:p>
    <w:p w14:paraId="54D07A66" w14:textId="77777777" w:rsidR="00832548" w:rsidRPr="0020551D" w:rsidRDefault="00832548" w:rsidP="00832548">
      <w:pPr>
        <w:pStyle w:val="Geenafstand"/>
        <w:numPr>
          <w:ilvl w:val="0"/>
          <w:numId w:val="1"/>
        </w:numPr>
        <w:rPr>
          <w:rFonts w:cs="Arial"/>
          <w:sz w:val="22"/>
        </w:rPr>
      </w:pPr>
      <w:r w:rsidRPr="0020551D">
        <w:rPr>
          <w:rFonts w:cs="Arial"/>
          <w:sz w:val="22"/>
        </w:rPr>
        <w:t xml:space="preserve">Wat is het verschil in functie van een vitamine en een mineraal? Noem bij ieder een voorbeeld. </w:t>
      </w:r>
      <w:r w:rsidRPr="0020551D">
        <w:rPr>
          <w:rFonts w:cs="Arial"/>
          <w:sz w:val="22"/>
        </w:rPr>
        <w:br/>
      </w:r>
    </w:p>
    <w:p w14:paraId="00CF09C5" w14:textId="77777777" w:rsidR="002D2448" w:rsidRPr="00A15873" w:rsidRDefault="002D2448" w:rsidP="00A15873">
      <w:pPr>
        <w:pStyle w:val="Geenafstand"/>
      </w:pPr>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B25AD9"/>
    <w:multiLevelType w:val="hybridMultilevel"/>
    <w:tmpl w:val="6D8E55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548"/>
    <w:rsid w:val="002D2448"/>
    <w:rsid w:val="00832548"/>
    <w:rsid w:val="009F6B95"/>
    <w:rsid w:val="00A15873"/>
    <w:rsid w:val="00A60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708CA"/>
  <w15:chartTrackingRefBased/>
  <w15:docId w15:val="{CF9CD34C-32AA-4FF6-A39B-38C143D32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1775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Thijssen</dc:creator>
  <cp:keywords/>
  <dc:description/>
  <cp:lastModifiedBy>Sandra Thijssen</cp:lastModifiedBy>
  <cp:revision>1</cp:revision>
  <dcterms:created xsi:type="dcterms:W3CDTF">2021-02-04T13:04:00Z</dcterms:created>
  <dcterms:modified xsi:type="dcterms:W3CDTF">2021-02-04T13:04:00Z</dcterms:modified>
</cp:coreProperties>
</file>